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3C" w:rsidRDefault="00AB5B3C" w:rsidP="00AB5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г.:</w:t>
      </w:r>
    </w:p>
    <w:p w:rsidR="00AB5B3C" w:rsidRDefault="00AB5B3C" w:rsidP="00AB5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</w:t>
      </w:r>
      <w:r w:rsidRPr="00755DB9">
        <w:rPr>
          <w:rFonts w:ascii="Times New Roman" w:hAnsi="Times New Roman" w:cs="Times New Roman"/>
          <w:sz w:val="24"/>
          <w:szCs w:val="24"/>
        </w:rPr>
        <w:t xml:space="preserve"> I степени муниципального этапа окружного конкурса любительского художественного творчества национально-культурных объединений </w:t>
      </w:r>
      <w:proofErr w:type="spellStart"/>
      <w:r w:rsidRPr="00755DB9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755DB9">
        <w:rPr>
          <w:rFonts w:ascii="Times New Roman" w:hAnsi="Times New Roman" w:cs="Times New Roman"/>
          <w:sz w:val="24"/>
          <w:szCs w:val="24"/>
        </w:rPr>
        <w:t xml:space="preserve"> «Возьмемся за</w:t>
      </w:r>
      <w:r>
        <w:rPr>
          <w:rFonts w:ascii="Times New Roman" w:hAnsi="Times New Roman" w:cs="Times New Roman"/>
          <w:sz w:val="24"/>
          <w:szCs w:val="24"/>
        </w:rPr>
        <w:t xml:space="preserve"> руки, друзья!», Ханты-Мансийск.</w:t>
      </w:r>
    </w:p>
    <w:p w:rsidR="00AB5B3C" w:rsidRDefault="00AB5B3C" w:rsidP="00AB5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</w:t>
      </w:r>
      <w:r w:rsidRPr="00755DB9">
        <w:rPr>
          <w:rFonts w:ascii="Times New Roman" w:hAnsi="Times New Roman" w:cs="Times New Roman"/>
          <w:sz w:val="24"/>
          <w:szCs w:val="24"/>
        </w:rPr>
        <w:t xml:space="preserve"> II степени окружного фестиваля-конкурса хоровых колле</w:t>
      </w:r>
      <w:r>
        <w:rPr>
          <w:rFonts w:ascii="Times New Roman" w:hAnsi="Times New Roman" w:cs="Times New Roman"/>
          <w:sz w:val="24"/>
          <w:szCs w:val="24"/>
        </w:rPr>
        <w:t xml:space="preserve">ктивов «Поющая Югра»,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B3C" w:rsidRPr="00414765" w:rsidRDefault="00AB5B3C" w:rsidP="00AB5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65">
        <w:rPr>
          <w:rFonts w:ascii="Times New Roman" w:hAnsi="Times New Roman" w:cs="Times New Roman"/>
          <w:sz w:val="24"/>
          <w:szCs w:val="24"/>
        </w:rPr>
        <w:t xml:space="preserve">Специальный диплом Всероссийского фестиваля народного творчества, посвященный 70-летию Победы в Великой Отечественной войне 1941-1945 гг. «Салют Победы»,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Пермь.</w:t>
      </w:r>
    </w:p>
    <w:p w:rsidR="00AB5B3C" w:rsidRPr="0056149D" w:rsidRDefault="00AB5B3C" w:rsidP="00AB5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9D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5614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149D">
        <w:rPr>
          <w:rFonts w:ascii="Times New Roman" w:hAnsi="Times New Roman" w:cs="Times New Roman"/>
          <w:sz w:val="24"/>
          <w:szCs w:val="24"/>
        </w:rPr>
        <w:t xml:space="preserve"> степени VII городского конкурса художественного творчества, посвященный Дню матери,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2E9"/>
    <w:multiLevelType w:val="hybridMultilevel"/>
    <w:tmpl w:val="624E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B3C"/>
    <w:rsid w:val="002A7F09"/>
    <w:rsid w:val="00435628"/>
    <w:rsid w:val="00571BB4"/>
    <w:rsid w:val="00AB5B3C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DG Win&amp;Soft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2017-02-07T11:17:00Z</dcterms:created>
  <dcterms:modified xsi:type="dcterms:W3CDTF">2017-02-07T11:17:00Z</dcterms:modified>
</cp:coreProperties>
</file>